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27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94"/>
        <w:gridCol w:w="4194"/>
        <w:gridCol w:w="4194"/>
        <w:gridCol w:w="2694"/>
      </w:tblGrid>
      <w:tr w:rsidR="00DC70DA" w:rsidRPr="00522524" w14:paraId="4FD32423" w14:textId="77777777" w:rsidTr="00522524">
        <w:trPr>
          <w:trHeight w:val="567"/>
          <w:tblHeader/>
        </w:trPr>
        <w:tc>
          <w:tcPr>
            <w:tcW w:w="12582" w:type="dxa"/>
            <w:gridSpan w:val="3"/>
            <w:shd w:val="clear" w:color="auto" w:fill="auto"/>
            <w:vAlign w:val="center"/>
          </w:tcPr>
          <w:p w14:paraId="31CD8382" w14:textId="77777777" w:rsidR="00DC70DA" w:rsidRPr="00522524" w:rsidRDefault="00DC70DA" w:rsidP="00A474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3F07A6">
              <w:rPr>
                <w:b/>
                <w:sz w:val="40"/>
                <w:szCs w:val="40"/>
              </w:rPr>
              <w:t>ČESKÝ JAZYK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43AD391" w14:textId="77777777" w:rsidR="00DC70DA" w:rsidRPr="00522524" w:rsidRDefault="00DC70DA" w:rsidP="00A474A7">
            <w:pPr>
              <w:pStyle w:val="Bezmezer"/>
              <w:ind w:left="-108" w:firstLine="142"/>
              <w:rPr>
                <w:b/>
                <w:sz w:val="40"/>
                <w:szCs w:val="40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="002965B4" w:rsidRPr="00522524">
              <w:rPr>
                <w:b/>
                <w:sz w:val="40"/>
                <w:szCs w:val="40"/>
              </w:rPr>
              <w:t>ROČNÍK:</w:t>
            </w:r>
            <w:r w:rsidR="00970A18">
              <w:rPr>
                <w:b/>
                <w:sz w:val="40"/>
                <w:szCs w:val="40"/>
              </w:rPr>
              <w:t xml:space="preserve"> </w:t>
            </w:r>
            <w:r w:rsidR="003F07A6">
              <w:rPr>
                <w:b/>
                <w:sz w:val="40"/>
                <w:szCs w:val="40"/>
              </w:rPr>
              <w:t>6.</w:t>
            </w:r>
          </w:p>
        </w:tc>
      </w:tr>
      <w:tr w:rsidR="002B6C56" w:rsidRPr="00522524" w14:paraId="47366635" w14:textId="77777777" w:rsidTr="0023242F">
        <w:trPr>
          <w:trHeight w:val="567"/>
          <w:tblHeader/>
        </w:trPr>
        <w:tc>
          <w:tcPr>
            <w:tcW w:w="4194" w:type="dxa"/>
            <w:shd w:val="clear" w:color="auto" w:fill="auto"/>
            <w:vAlign w:val="center"/>
          </w:tcPr>
          <w:p w14:paraId="721E30F9" w14:textId="77777777" w:rsidR="002B6C56" w:rsidRPr="00522524" w:rsidRDefault="002B6C56" w:rsidP="002B2D5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94" w:type="dxa"/>
            <w:shd w:val="clear" w:color="auto" w:fill="auto"/>
            <w:vAlign w:val="center"/>
          </w:tcPr>
          <w:p w14:paraId="0B49ADA2" w14:textId="77777777" w:rsidR="002B6C56" w:rsidRPr="00522524" w:rsidRDefault="002B6C56" w:rsidP="00522524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88" w:type="dxa"/>
            <w:gridSpan w:val="2"/>
            <w:shd w:val="clear" w:color="auto" w:fill="auto"/>
            <w:vAlign w:val="center"/>
          </w:tcPr>
          <w:p w14:paraId="2496C5FE" w14:textId="77777777" w:rsidR="002B6C56" w:rsidRPr="00A474A7" w:rsidRDefault="002B6C56" w:rsidP="00901FCC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2B6C56" w:rsidRPr="00522524" w14:paraId="30C4D9B0" w14:textId="77777777" w:rsidTr="00F47474">
        <w:trPr>
          <w:trHeight w:val="1126"/>
        </w:trPr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0CFBDD4B" w14:textId="77777777" w:rsidR="002B6C56" w:rsidRPr="00522524" w:rsidRDefault="003F07A6" w:rsidP="002965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KOMUNIKAČNÍ A SLOHOVÁ VÝCHOVA</w:t>
            </w:r>
          </w:p>
        </w:tc>
        <w:tc>
          <w:tcPr>
            <w:tcW w:w="4194" w:type="dxa"/>
            <w:tcBorders>
              <w:bottom w:val="single" w:sz="4" w:space="0" w:color="auto"/>
            </w:tcBorders>
            <w:shd w:val="clear" w:color="auto" w:fill="auto"/>
          </w:tcPr>
          <w:p w14:paraId="35653826" w14:textId="77777777" w:rsidR="002B6C56" w:rsidRPr="00522524" w:rsidRDefault="002B6C56" w:rsidP="00DC70D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727E299" w14:textId="77777777" w:rsidR="002B6C56" w:rsidRDefault="00AD5EDB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AD5ED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odlišuje ve čteném nebo slyšeném textu fakta od názorů a hodnocení, ověřuje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fakta pomocí otázek nebo </w:t>
            </w:r>
            <w:r w:rsidRPr="00AD5ED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porovná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váním s</w:t>
            </w:r>
            <w:r w:rsid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dostupnými </w:t>
            </w:r>
            <w:r w:rsidRPr="00AD5ED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informačními zdroji</w:t>
            </w:r>
          </w:p>
          <w:p w14:paraId="202CC46D" w14:textId="77777777" w:rsidR="00AD5EDB" w:rsidRDefault="006E7F5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rozlišuje subjektivní a </w:t>
            </w:r>
            <w:r w:rsidR="00AD5EDB" w:rsidRPr="00AD5ED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objekti</w:t>
            </w:r>
            <w:r w:rsidR="00AD5ED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vní sdělení a komunikační záměr </w:t>
            </w:r>
            <w:r w:rsidR="00AD5EDB" w:rsidRPr="00AD5ED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partnera</w:t>
            </w:r>
            <w:r w:rsidR="00AD5EDB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D5EDB" w:rsidRPr="00AD5ED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D5EDB" w:rsidRPr="00AD5EDB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hovoru</w:t>
            </w:r>
          </w:p>
          <w:p w14:paraId="52A032FC" w14:textId="77777777" w:rsidR="00AD5EDB" w:rsidRPr="006E7F56" w:rsidRDefault="006E7F5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dorozumívá se kultivovaně, </w:t>
            </w:r>
            <w:r w:rsidR="00AD5EDB"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výstižně, jazykovými prostředky vhodnými pro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D5EDB"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danou komunikační situaci</w:t>
            </w:r>
          </w:p>
          <w:p w14:paraId="25A7354B" w14:textId="77777777" w:rsidR="00AD5EDB" w:rsidRPr="00AD5EDB" w:rsidRDefault="00AD5EDB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rFonts w:asciiTheme="minorHAnsi" w:hAnsiTheme="minorHAnsi" w:cstheme="minorHAnsi"/>
                <w:sz w:val="24"/>
                <w:szCs w:val="24"/>
              </w:rPr>
            </w:pP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využívá poznatků o jazyce a stylu ke gramaticky i věcně správnému</w:t>
            </w:r>
            <w:r w:rsidR="006E7F5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písemnému projevu a k tvořivé práci s textem nebo i k vlastnímu tvořivému</w:t>
            </w:r>
            <w:r w:rsidR="006E7F5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6E7F56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psaní na základě svých dispozic a osobních zájmů</w:t>
            </w:r>
          </w:p>
        </w:tc>
        <w:tc>
          <w:tcPr>
            <w:tcW w:w="6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B43B04" w14:textId="77777777" w:rsidR="00645440" w:rsidRDefault="00645440" w:rsidP="00946B8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čtení</w:t>
            </w:r>
          </w:p>
          <w:p w14:paraId="0F48C7D9" w14:textId="77777777" w:rsidR="00645440" w:rsidRPr="00645440" w:rsidRDefault="00645440" w:rsidP="00B4625B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645440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praktické (pozorné, přiměřeně rychlé, znalost orientačníc</w:t>
            </w: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h prvků v textu)</w:t>
            </w:r>
          </w:p>
          <w:p w14:paraId="0EFAA77E" w14:textId="77777777" w:rsidR="00645440" w:rsidRDefault="00645440" w:rsidP="00B4625B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440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prožitkové</w:t>
            </w:r>
            <w:r w:rsidRPr="00645440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  <w:p w14:paraId="40F841AC" w14:textId="77777777" w:rsidR="00645440" w:rsidRDefault="00645440" w:rsidP="00645440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naslouchání</w:t>
            </w:r>
          </w:p>
          <w:p w14:paraId="0EFC4678" w14:textId="77777777" w:rsidR="00645440" w:rsidRPr="00645440" w:rsidRDefault="00645440" w:rsidP="00B4625B">
            <w:pPr>
              <w:pStyle w:val="Bezmezer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440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praktické (výchova k empatii, podnět k jednání)</w:t>
            </w:r>
          </w:p>
          <w:p w14:paraId="32CA7F09" w14:textId="77777777" w:rsidR="00645440" w:rsidRPr="00645440" w:rsidRDefault="000F0756" w:rsidP="00B4625B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645440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zážitkové</w:t>
            </w:r>
          </w:p>
          <w:p w14:paraId="1D78475A" w14:textId="77777777" w:rsidR="00645440" w:rsidRDefault="00645440" w:rsidP="00645440">
            <w:pPr>
              <w:pStyle w:val="Bezmezer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2A55FB53" w14:textId="77777777" w:rsidR="00645440" w:rsidRDefault="00645440" w:rsidP="00645440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645440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mluvený proje</w:t>
            </w:r>
            <w: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v</w:t>
            </w:r>
          </w:p>
          <w:p w14:paraId="3F975866" w14:textId="77777777" w:rsidR="00645440" w:rsidRPr="00645440" w:rsidRDefault="000F0756" w:rsidP="00B4625B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645440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zásady dorozumívání (komunikační normy, základní mluvené žánry podle</w:t>
            </w:r>
            <w:r w:rsidR="00645440" w:rsidRPr="0064544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645440" w:rsidRPr="00645440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komunikační situace)</w:t>
            </w:r>
          </w:p>
          <w:p w14:paraId="7156C05B" w14:textId="77777777" w:rsidR="00645440" w:rsidRDefault="00645440" w:rsidP="00645440">
            <w:pPr>
              <w:pStyle w:val="Bezmezer"/>
              <w:rPr>
                <w:rStyle w:val="markedcontent"/>
                <w:rFonts w:ascii="Arial" w:hAnsi="Arial" w:cs="Arial"/>
              </w:rPr>
            </w:pPr>
          </w:p>
          <w:p w14:paraId="281E52A1" w14:textId="77777777" w:rsidR="00645440" w:rsidRDefault="00645440" w:rsidP="00645440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645440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písemný projev</w:t>
            </w:r>
          </w:p>
          <w:p w14:paraId="1E633FE1" w14:textId="77777777" w:rsidR="00B4625B" w:rsidRPr="00B4625B" w:rsidRDefault="000F0756" w:rsidP="00B4625B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005F9F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vlastní tvořivé psaní </w:t>
            </w:r>
          </w:p>
          <w:p w14:paraId="6096557B" w14:textId="77777777" w:rsidR="00B4625B" w:rsidRDefault="00B4625B" w:rsidP="00B4625B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výpisky a výtah</w:t>
            </w:r>
          </w:p>
          <w:p w14:paraId="025A391D" w14:textId="77777777" w:rsidR="00B4625B" w:rsidRDefault="00B4625B" w:rsidP="00B4625B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žádost, inzerát, přihláška, dotazník</w:t>
            </w:r>
          </w:p>
          <w:p w14:paraId="5A4DB073" w14:textId="77777777" w:rsidR="00B4625B" w:rsidRDefault="00B4625B" w:rsidP="00B4625B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soukromý a úřední dopis, e-mail</w:t>
            </w:r>
          </w:p>
          <w:p w14:paraId="71771E58" w14:textId="77777777" w:rsidR="00B4625B" w:rsidRDefault="00B4625B" w:rsidP="00B4625B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objednávka, pozvánka, vzkaz</w:t>
            </w:r>
          </w:p>
          <w:p w14:paraId="01D3FC66" w14:textId="77777777" w:rsidR="00B4625B" w:rsidRDefault="00B4625B" w:rsidP="00B4625B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zpráva a oznámení</w:t>
            </w:r>
          </w:p>
          <w:p w14:paraId="3C869438" w14:textId="77777777" w:rsidR="00B4625B" w:rsidRDefault="00B4625B" w:rsidP="00B4625B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popis (budovy, krajiny, osoby, pracovního postupu)</w:t>
            </w:r>
          </w:p>
          <w:p w14:paraId="11F106E9" w14:textId="77777777" w:rsidR="00B4625B" w:rsidRDefault="00B4625B" w:rsidP="00B4625B">
            <w:pPr>
              <w:pStyle w:val="Bezmezer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vypravování</w:t>
            </w:r>
          </w:p>
          <w:p w14:paraId="46E1F340" w14:textId="77777777" w:rsidR="000F0756" w:rsidRPr="00B4625B" w:rsidRDefault="00B4625B" w:rsidP="00B4625B">
            <w:pPr>
              <w:pStyle w:val="Bezmezer"/>
              <w:numPr>
                <w:ilvl w:val="0"/>
                <w:numId w:val="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reklamní a propagační texty</w:t>
            </w:r>
            <w:r w:rsidRPr="00005F9F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62A360C9" w14:textId="0674B8CB" w:rsidR="00B4625B" w:rsidRPr="00005F9F" w:rsidRDefault="00B4625B" w:rsidP="00B4625B">
            <w:pPr>
              <w:pStyle w:val="Bezmezer"/>
              <w:ind w:left="7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2B6C56" w:rsidRPr="00522524" w14:paraId="383A532F" w14:textId="77777777" w:rsidTr="003A1105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FF72D" w14:textId="77777777" w:rsidR="002B6C56" w:rsidRPr="00522524" w:rsidRDefault="000F0756" w:rsidP="002965B4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JAZYKOVÁ VÝCHOVA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A42B4" w14:textId="77777777" w:rsidR="002B6C56" w:rsidRPr="00522524" w:rsidRDefault="002B6C56" w:rsidP="002965B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37DC691" w14:textId="77777777" w:rsidR="002B6C56" w:rsidRPr="001C7828" w:rsidRDefault="000F075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spisovně vyslovuje česká a běžně užívaná cizí slova</w:t>
            </w:r>
          </w:p>
          <w:p w14:paraId="63A96EED" w14:textId="77777777" w:rsidR="000F0756" w:rsidRPr="001C7828" w:rsidRDefault="000F075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samostatně pracuje s Pravidly českého pravopisu, se Slovníkem spisovné</w:t>
            </w:r>
            <w:r w:rsidR="001C782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češtiny a s dalšími slovníky a příručkami</w:t>
            </w:r>
          </w:p>
          <w:p w14:paraId="761173B4" w14:textId="77777777" w:rsidR="000F0756" w:rsidRPr="001C7828" w:rsidRDefault="000F075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správně třídí slovní druhy, tvoří spisovné tvary slov a vědomě jich používá</w:t>
            </w:r>
            <w:r w:rsidR="001C782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ve vhodné komunikační situaci</w:t>
            </w:r>
          </w:p>
          <w:p w14:paraId="4917061A" w14:textId="77777777" w:rsidR="000F0756" w:rsidRPr="001C7828" w:rsidRDefault="000F075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rozlišuje významové vztahy gramatických jednotek ve větě a v</w:t>
            </w:r>
            <w:r w:rsid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souvětí</w:t>
            </w:r>
          </w:p>
          <w:p w14:paraId="1351F501" w14:textId="77777777" w:rsidR="000F0756" w:rsidRPr="001C7828" w:rsidRDefault="000F075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 písemném projevu zvládá pravopis lexikální, slovotvorný, morfologický</w:t>
            </w:r>
            <w:r w:rsidR="001C782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i syntaktický ve větě jednoduché i souvětí</w:t>
            </w:r>
          </w:p>
          <w:p w14:paraId="4A30EDDF" w14:textId="77777777" w:rsidR="000F0756" w:rsidRPr="00522524" w:rsidRDefault="000F0756" w:rsidP="0052252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rozlišuje spisovný jazyk, nářečí a obecnou češtinu a zdůvodní jejich užití</w:t>
            </w: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25AEE" w14:textId="77777777" w:rsidR="002B6C56" w:rsidRPr="00B80ED0" w:rsidRDefault="00B80ED0" w:rsidP="002965B4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80ED0">
              <w:rPr>
                <w:rFonts w:asciiTheme="minorHAnsi" w:hAnsiTheme="minorHAnsi" w:cstheme="minorHAnsi"/>
                <w:b/>
                <w:sz w:val="24"/>
                <w:szCs w:val="24"/>
              </w:rPr>
              <w:t>zvuková podoba jazyka</w:t>
            </w:r>
          </w:p>
          <w:p w14:paraId="393AE3EF" w14:textId="77777777" w:rsidR="007A2B33" w:rsidRPr="00752F25" w:rsidRDefault="007A2B33" w:rsidP="007A2B33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zásady správné výslovnosti</w:t>
            </w:r>
          </w:p>
          <w:p w14:paraId="23472530" w14:textId="77777777" w:rsidR="007A2B33" w:rsidRPr="00752F25" w:rsidRDefault="007A2B33" w:rsidP="007A2B33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spisovná a nespisovná výslovnost</w:t>
            </w:r>
          </w:p>
          <w:p w14:paraId="3B4BEE36" w14:textId="77777777" w:rsidR="007A2B33" w:rsidRPr="00752F25" w:rsidRDefault="007A2B33" w:rsidP="007A2B33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zvuková stránka slova a věty</w:t>
            </w:r>
          </w:p>
          <w:p w14:paraId="6AFE6D73" w14:textId="77777777" w:rsidR="007A2B33" w:rsidRPr="00752F25" w:rsidRDefault="007A2B33" w:rsidP="007A2B33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větná melodie</w:t>
            </w:r>
          </w:p>
          <w:p w14:paraId="3DB9BAD5" w14:textId="77777777" w:rsidR="007A2B33" w:rsidRPr="00752F25" w:rsidRDefault="007A2B33" w:rsidP="007A2B33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důraz</w:t>
            </w:r>
          </w:p>
          <w:p w14:paraId="356D3299" w14:textId="61FB680D" w:rsidR="007A2B33" w:rsidRP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tempo a pauzy</w:t>
            </w:r>
          </w:p>
          <w:p w14:paraId="5C3928F3" w14:textId="1CFA6EE1" w:rsidR="00B80ED0" w:rsidRDefault="00B80ED0" w:rsidP="00B80ED0">
            <w:pPr>
              <w:pStyle w:val="Bezmez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</w:pPr>
            <w:r w:rsidRPr="00B80ED0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cs-CZ"/>
              </w:rPr>
              <w:t>slovní zásoba a tvoření slov</w:t>
            </w:r>
          </w:p>
          <w:p w14:paraId="17E4D449" w14:textId="77777777" w:rsidR="00FE3B53" w:rsidRPr="00FE3B53" w:rsidRDefault="000F0756" w:rsidP="007A2B33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E3B53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s</w:t>
            </w:r>
            <w:r w:rsidR="00FE3B53" w:rsidRPr="00FE3B53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lovní zásoba a její jednotky</w:t>
            </w:r>
          </w:p>
          <w:p w14:paraId="40B0BE79" w14:textId="77777777" w:rsidR="00FE3B53" w:rsidRPr="00FE3B53" w:rsidRDefault="000F0756" w:rsidP="007A2B33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E3B53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slohové rozvrstvení slovní zásoby</w:t>
            </w:r>
          </w:p>
          <w:p w14:paraId="57880C82" w14:textId="77777777" w:rsidR="00FE3B53" w:rsidRPr="00FE3B53" w:rsidRDefault="00FE3B53" w:rsidP="007A2B33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E3B53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význam slova</w:t>
            </w:r>
          </w:p>
          <w:p w14:paraId="1954CE4A" w14:textId="77777777" w:rsidR="00FE3B53" w:rsidRPr="00FE3B53" w:rsidRDefault="00FE3B53" w:rsidP="007A2B33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E3B53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homonyma</w:t>
            </w:r>
          </w:p>
          <w:p w14:paraId="657AB869" w14:textId="6D83B425" w:rsidR="00FE3B53" w:rsidRPr="00E344BF" w:rsidRDefault="00FE3B53" w:rsidP="007A2B33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E3B53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synonyma</w:t>
            </w:r>
          </w:p>
          <w:p w14:paraId="70A2EFDE" w14:textId="55F4188D" w:rsidR="00E344BF" w:rsidRPr="00FE3B53" w:rsidRDefault="00E344BF" w:rsidP="007A2B33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antonyma</w:t>
            </w:r>
          </w:p>
          <w:p w14:paraId="30017195" w14:textId="77777777" w:rsidR="00FE3B53" w:rsidRPr="00FE3B53" w:rsidRDefault="00FE3B53" w:rsidP="007A2B33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E3B53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obohacování slovní zásoby</w:t>
            </w:r>
          </w:p>
          <w:p w14:paraId="426F2803" w14:textId="77777777" w:rsidR="000F0756" w:rsidRPr="00FE3B53" w:rsidRDefault="000F0756" w:rsidP="007A2B33">
            <w:pPr>
              <w:pStyle w:val="Bezmezer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FE3B53">
              <w:rPr>
                <w:rFonts w:asciiTheme="minorHAnsi" w:eastAsia="Times New Roman" w:hAnsiTheme="minorHAnsi" w:cstheme="minorHAnsi"/>
                <w:sz w:val="24"/>
                <w:szCs w:val="24"/>
                <w:lang w:eastAsia="cs-CZ"/>
              </w:rPr>
              <w:t>způsoby tvoření slov</w:t>
            </w:r>
          </w:p>
          <w:p w14:paraId="742E835C" w14:textId="4E7C694E" w:rsidR="007A2B33" w:rsidRDefault="009A517A" w:rsidP="00F21953">
            <w:pPr>
              <w:pStyle w:val="Bezmezer"/>
              <w:rPr>
                <w:b/>
                <w:sz w:val="24"/>
                <w:szCs w:val="24"/>
              </w:rPr>
            </w:pPr>
            <w:r w:rsidRPr="009A517A">
              <w:rPr>
                <w:b/>
                <w:sz w:val="24"/>
                <w:szCs w:val="24"/>
              </w:rPr>
              <w:t>tvarosloví</w:t>
            </w:r>
          </w:p>
          <w:p w14:paraId="0067DF26" w14:textId="2EEA76D2" w:rsidR="009A517A" w:rsidRPr="007A2B33" w:rsidRDefault="009A517A" w:rsidP="007A2B33">
            <w:pPr>
              <w:pStyle w:val="Bezmezer"/>
              <w:numPr>
                <w:ilvl w:val="0"/>
                <w:numId w:val="9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9A517A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slovní druhy</w:t>
            </w:r>
          </w:p>
          <w:p w14:paraId="0BE11C9E" w14:textId="77777777" w:rsid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podstatná jména konkrétní a abstraktní</w:t>
            </w:r>
          </w:p>
          <w:p w14:paraId="5613811D" w14:textId="77777777" w:rsid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podstatná jména pomnožná, látková a hromadná</w:t>
            </w:r>
          </w:p>
          <w:p w14:paraId="454D0A58" w14:textId="77777777" w:rsid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podstatná jména obecná a vlastní</w:t>
            </w:r>
          </w:p>
          <w:p w14:paraId="3792B433" w14:textId="77777777" w:rsid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zvláštnosti ve skloňování podstatných jmen</w:t>
            </w:r>
          </w:p>
          <w:p w14:paraId="1217E764" w14:textId="5046006B" w:rsid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tvoření tvarů přídavných jmen</w:t>
            </w:r>
          </w:p>
          <w:p w14:paraId="3A149928" w14:textId="77777777" w:rsid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druhy přídavných jmen</w:t>
            </w:r>
          </w:p>
          <w:p w14:paraId="4344655A" w14:textId="77777777" w:rsid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stupňování přídavných jmen</w:t>
            </w:r>
          </w:p>
          <w:p w14:paraId="31F11506" w14:textId="77777777" w:rsid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druhy zájmen</w:t>
            </w:r>
          </w:p>
          <w:p w14:paraId="08C04D2B" w14:textId="77777777" w:rsid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skloňování zájmen</w:t>
            </w:r>
          </w:p>
          <w:p w14:paraId="545D10C2" w14:textId="77777777" w:rsid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skloňování číslovek</w:t>
            </w:r>
          </w:p>
          <w:p w14:paraId="1158CDC7" w14:textId="77777777" w:rsid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pravopis číslovek</w:t>
            </w:r>
          </w:p>
          <w:p w14:paraId="16DB02F8" w14:textId="7C057A4F" w:rsid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mluvnické kategorie sloves</w:t>
            </w:r>
          </w:p>
          <w:p w14:paraId="7932235B" w14:textId="77777777" w:rsidR="007A2B33" w:rsidRDefault="007A2B33" w:rsidP="007A2B33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1635DBAB" w14:textId="15E0BEB0" w:rsidR="009A517A" w:rsidRDefault="009A517A" w:rsidP="009A517A">
            <w:pPr>
              <w:pStyle w:val="Bezmezer"/>
              <w:rPr>
                <w:rStyle w:val="markedcontent"/>
                <w:b/>
                <w:sz w:val="24"/>
                <w:szCs w:val="24"/>
              </w:rPr>
            </w:pPr>
            <w:r>
              <w:rPr>
                <w:rStyle w:val="markedcontent"/>
                <w:b/>
                <w:sz w:val="24"/>
                <w:szCs w:val="24"/>
              </w:rPr>
              <w:t>skladba</w:t>
            </w:r>
          </w:p>
          <w:p w14:paraId="3F9941EB" w14:textId="77777777" w:rsidR="009A517A" w:rsidRPr="009A517A" w:rsidRDefault="009A517A" w:rsidP="007A2B33">
            <w:pPr>
              <w:pStyle w:val="Bezmezer"/>
              <w:numPr>
                <w:ilvl w:val="0"/>
                <w:numId w:val="9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9A517A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stavba věty</w:t>
            </w:r>
          </w:p>
          <w:p w14:paraId="7582B553" w14:textId="77777777" w:rsidR="009A517A" w:rsidRPr="009A517A" w:rsidRDefault="009A517A" w:rsidP="007A2B33">
            <w:pPr>
              <w:pStyle w:val="Bezmezer"/>
              <w:numPr>
                <w:ilvl w:val="0"/>
                <w:numId w:val="9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9A517A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pořádek slov ve větě</w:t>
            </w:r>
          </w:p>
          <w:p w14:paraId="08EF7383" w14:textId="77777777" w:rsidR="007A2B33" w:rsidRDefault="007A2B33" w:rsidP="007A2B33">
            <w:pPr>
              <w:pStyle w:val="Bezmezer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větné členy</w:t>
            </w:r>
          </w:p>
          <w:p w14:paraId="1F3A0950" w14:textId="6A00283F" w:rsidR="00586775" w:rsidRDefault="00586775" w:rsidP="00586775">
            <w:pPr>
              <w:pStyle w:val="Bezmezer"/>
              <w:rPr>
                <w:rStyle w:val="markedcontent"/>
                <w:b/>
                <w:sz w:val="24"/>
                <w:szCs w:val="24"/>
              </w:rPr>
            </w:pPr>
            <w:r>
              <w:rPr>
                <w:rStyle w:val="markedcontent"/>
                <w:b/>
                <w:sz w:val="24"/>
                <w:szCs w:val="24"/>
              </w:rPr>
              <w:t>pravopis</w:t>
            </w:r>
          </w:p>
          <w:p w14:paraId="108411B7" w14:textId="1664B394" w:rsidR="00586775" w:rsidRPr="007A2B33" w:rsidRDefault="00586775" w:rsidP="007A2B33">
            <w:pPr>
              <w:pStyle w:val="Bezmezer"/>
              <w:numPr>
                <w:ilvl w:val="0"/>
                <w:numId w:val="9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586775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l</w:t>
            </w:r>
            <w:r w:rsidRPr="007A2B33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exikální</w:t>
            </w:r>
          </w:p>
          <w:p w14:paraId="320704CC" w14:textId="77777777" w:rsidR="007A2B33" w:rsidRDefault="007A2B33" w:rsidP="007A2B33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pravopis i/í, y/ý</w:t>
            </w:r>
          </w:p>
          <w:p w14:paraId="524FDBFA" w14:textId="77777777" w:rsidR="007A2B33" w:rsidRDefault="007A2B33" w:rsidP="007A2B33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zdvojené souhlásky</w:t>
            </w:r>
          </w:p>
          <w:p w14:paraId="5CB6E5CD" w14:textId="77777777" w:rsidR="007A2B33" w:rsidRDefault="007A2B33" w:rsidP="007A2B33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skupiny </w:t>
            </w:r>
            <w:proofErr w:type="spellStart"/>
            <w:r>
              <w:rPr>
                <w:sz w:val="24"/>
                <w:szCs w:val="24"/>
              </w:rPr>
              <w:t>bě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bje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pě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vě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vje</w:t>
            </w:r>
            <w:proofErr w:type="spellEnd"/>
            <w:r>
              <w:rPr>
                <w:sz w:val="24"/>
                <w:szCs w:val="24"/>
              </w:rPr>
              <w:t>, mě/mně</w:t>
            </w:r>
          </w:p>
          <w:p w14:paraId="6F9ADD76" w14:textId="77777777" w:rsidR="007A2B33" w:rsidRDefault="007A2B33" w:rsidP="007A2B33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předpony s-, z-, </w:t>
            </w:r>
            <w:proofErr w:type="spellStart"/>
            <w:r>
              <w:rPr>
                <w:sz w:val="24"/>
                <w:szCs w:val="24"/>
              </w:rPr>
              <w:t>vz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14:paraId="232ED89A" w14:textId="77777777" w:rsidR="007A2B33" w:rsidRPr="00C405C5" w:rsidRDefault="007A2B33" w:rsidP="007A2B33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předložky s/se, z/ze</w:t>
            </w:r>
          </w:p>
          <w:p w14:paraId="5738529A" w14:textId="77777777" w:rsidR="007A2B33" w:rsidRDefault="007A2B33" w:rsidP="007A2B33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pravopis morfologický </w:t>
            </w:r>
          </w:p>
          <w:p w14:paraId="26C5C2CD" w14:textId="77777777" w:rsidR="007A2B33" w:rsidRDefault="007A2B33" w:rsidP="007A2B33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koncovky jmen a sloves</w:t>
            </w:r>
          </w:p>
          <w:p w14:paraId="0BCEF8AF" w14:textId="77777777" w:rsidR="007A2B33" w:rsidRDefault="007A2B33" w:rsidP="007A2B33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pravopis syntaktický</w:t>
            </w:r>
          </w:p>
          <w:p w14:paraId="1E270C9F" w14:textId="77777777" w:rsidR="007A2B33" w:rsidRDefault="007A2B33" w:rsidP="007A2B33">
            <w:pPr>
              <w:pStyle w:val="Bezmezer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shoda přísudku s podmětem a s několikanásobným podmětem</w:t>
            </w:r>
          </w:p>
          <w:p w14:paraId="7168A388" w14:textId="3049FD13" w:rsidR="00586775" w:rsidRDefault="00586775" w:rsidP="00586775">
            <w:pPr>
              <w:pStyle w:val="Bezmezer"/>
              <w:ind w:left="360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</w:p>
          <w:p w14:paraId="56569D1A" w14:textId="7537A973" w:rsidR="00586775" w:rsidRDefault="00586775" w:rsidP="00586775">
            <w:pPr>
              <w:pStyle w:val="Bezmezer"/>
            </w:pPr>
            <w:r w:rsidRPr="00586775">
              <w:rPr>
                <w:rFonts w:asciiTheme="minorHAnsi" w:hAnsiTheme="minorHAnsi" w:cstheme="minorHAnsi"/>
                <w:b/>
                <w:sz w:val="24"/>
                <w:szCs w:val="24"/>
              </w:rPr>
              <w:t>obecné poučení o jazyce</w:t>
            </w:r>
          </w:p>
          <w:p w14:paraId="53D5E2A9" w14:textId="77777777" w:rsidR="00586775" w:rsidRPr="00586775" w:rsidRDefault="000F0756" w:rsidP="007A2B33">
            <w:pPr>
              <w:pStyle w:val="Bezmezer"/>
              <w:numPr>
                <w:ilvl w:val="0"/>
                <w:numId w:val="9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586775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čeština (</w:t>
            </w:r>
            <w:r w:rsidR="00586775" w:rsidRPr="00586775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jazyk národní, jazyk mateřský)</w:t>
            </w:r>
          </w:p>
          <w:p w14:paraId="79D54CB3" w14:textId="77777777" w:rsidR="00586775" w:rsidRPr="00586775" w:rsidRDefault="000F0756" w:rsidP="007A2B33">
            <w:pPr>
              <w:pStyle w:val="Bezmezer"/>
              <w:numPr>
                <w:ilvl w:val="0"/>
                <w:numId w:val="9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586775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rozvrstvení národního jazyka (spisovné</w:t>
            </w:r>
            <w:r w:rsidR="00586775" w:rsidRPr="0058677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586775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a n</w:t>
            </w:r>
            <w:r w:rsidR="00586775" w:rsidRPr="00586775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espisovné útvary a prostředky)</w:t>
            </w:r>
          </w:p>
          <w:p w14:paraId="06EC7467" w14:textId="287EA130" w:rsidR="000F0756" w:rsidRPr="00586775" w:rsidRDefault="007A2B33" w:rsidP="007A2B33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jazykové příručky</w:t>
            </w:r>
          </w:p>
        </w:tc>
      </w:tr>
      <w:tr w:rsidR="002B6C56" w:rsidRPr="00522524" w14:paraId="399C66FC" w14:textId="77777777" w:rsidTr="000F444D">
        <w:trPr>
          <w:trHeight w:val="1262"/>
        </w:trPr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5FBA8" w14:textId="77777777" w:rsidR="002B6C56" w:rsidRPr="00522524" w:rsidRDefault="000F0756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LITERÁRNÍ VÝCHOVA</w:t>
            </w:r>
          </w:p>
        </w:tc>
        <w:tc>
          <w:tcPr>
            <w:tcW w:w="4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41DBF" w14:textId="77777777" w:rsidR="002B6C56" w:rsidRPr="00522524" w:rsidRDefault="002B6C56" w:rsidP="00AD001C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E55E754" w14:textId="7C1BE411" w:rsidR="002B6C56" w:rsidRPr="001C7828" w:rsidRDefault="006E7F56" w:rsidP="00AD001C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uce</w:t>
            </w:r>
            <w:r w:rsidR="00A4772E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leně reprodukuje přečtený text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a vlastními slovy interpretuje smysl díla</w:t>
            </w:r>
          </w:p>
          <w:p w14:paraId="6D889FAA" w14:textId="34DD0680" w:rsidR="006E7F56" w:rsidRDefault="006E7F56" w:rsidP="00AD001C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formuluje ústně i písemně dojmy ze své četby, návštěvy divadelního nebo</w:t>
            </w:r>
            <w:r w:rsidR="001C782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filmového představení a názory na umělecké dílo</w:t>
            </w:r>
          </w:p>
          <w:p w14:paraId="1E4F3D3C" w14:textId="0256EE8B" w:rsidR="00A4772E" w:rsidRPr="00A4772E" w:rsidRDefault="00A4772E" w:rsidP="00A4772E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jednoduše popisuje strukturu a jazyk literárního díla</w:t>
            </w:r>
          </w:p>
          <w:p w14:paraId="7460553D" w14:textId="550968EB" w:rsidR="006E7F56" w:rsidRPr="001C7828" w:rsidRDefault="006E7F56" w:rsidP="00AD001C">
            <w:pPr>
              <w:pStyle w:val="Bezmezer"/>
              <w:numPr>
                <w:ilvl w:val="0"/>
                <w:numId w:val="4"/>
              </w:numPr>
              <w:ind w:left="484"/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1C7828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rozlišuje základní literární druhy a žánry</w:t>
            </w:r>
          </w:p>
          <w:p w14:paraId="594C1F8B" w14:textId="650AEC3D" w:rsidR="006E7F56" w:rsidRPr="00522524" w:rsidRDefault="006E7F56" w:rsidP="00A4772E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308B6" w14:textId="77777777" w:rsidR="006E7F56" w:rsidRDefault="009E163A" w:rsidP="00AD001C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tvořivé činnosti s literárním textem</w:t>
            </w:r>
          </w:p>
          <w:p w14:paraId="6A521990" w14:textId="77777777" w:rsidR="009E163A" w:rsidRPr="00A55731" w:rsidRDefault="006E7F56" w:rsidP="00CE76E3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před</w:t>
            </w:r>
            <w:r w:rsidR="009E163A"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nes vhodných literárních textů</w:t>
            </w:r>
          </w:p>
          <w:p w14:paraId="6AAB9548" w14:textId="77777777" w:rsidR="009E163A" w:rsidRPr="00A55731" w:rsidRDefault="006E7F56" w:rsidP="00CE76E3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volná reprodukce</w:t>
            </w:r>
            <w:r w:rsidR="009E163A" w:rsidRPr="00A5573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</w:t>
            </w:r>
            <w:r w:rsidR="009E163A"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řečteného nebo slyšeného textu</w:t>
            </w:r>
          </w:p>
          <w:p w14:paraId="0EA2438C" w14:textId="77777777" w:rsidR="00A55731" w:rsidRPr="00A55731" w:rsidRDefault="006E7F56" w:rsidP="00CE76E3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vlastní výtvarný doprovod k literárním textům</w:t>
            </w:r>
          </w:p>
          <w:p w14:paraId="11E130E8" w14:textId="77777777" w:rsidR="00CE76E3" w:rsidRDefault="006E7F56" w:rsidP="00A55731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>
              <w:br/>
            </w:r>
            <w:r w:rsidRPr="00A55731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způsoby interpretace literárních a jiných děl</w:t>
            </w:r>
          </w:p>
          <w:p w14:paraId="02060C4F" w14:textId="3060378B" w:rsidR="00A55731" w:rsidRPr="00CE76E3" w:rsidRDefault="00CE76E3" w:rsidP="00CE76E3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interpretace literárního textu</w:t>
            </w:r>
            <w:r w:rsidR="006E7F56" w:rsidRPr="00CE76E3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</w:p>
          <w:p w14:paraId="3D12D9E3" w14:textId="77777777" w:rsidR="00A55731" w:rsidRDefault="006E7F56" w:rsidP="00A55731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základy literární teorie a historie</w:t>
            </w:r>
          </w:p>
          <w:p w14:paraId="173DB33C" w14:textId="3AB9ACD6" w:rsidR="00A55731" w:rsidRPr="00A55731" w:rsidRDefault="006E7F56" w:rsidP="00CE76E3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struktura literárního díla (námě</w:t>
            </w:r>
            <w:r w:rsidR="00CE76E3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t a téma díla, literární hrdina</w:t>
            </w:r>
            <w:r w:rsidR="00A55731"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)</w:t>
            </w:r>
          </w:p>
          <w:p w14:paraId="3511C024" w14:textId="35B8ABD3" w:rsidR="00A55731" w:rsidRPr="00A55731" w:rsidRDefault="006E7F56" w:rsidP="00CE76E3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jazyk literárního díla (</w:t>
            </w:r>
            <w:r w:rsidR="00A55731"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rým)</w:t>
            </w:r>
          </w:p>
          <w:p w14:paraId="0504F987" w14:textId="77777777" w:rsidR="00A55731" w:rsidRPr="00A55731" w:rsidRDefault="006E7F56" w:rsidP="00CE76E3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literatura umělecká a věcná (populárně-naučná, literatura faktu,</w:t>
            </w:r>
            <w:r w:rsidR="00A55731" w:rsidRPr="00A5573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publicistické žánry)</w:t>
            </w:r>
          </w:p>
          <w:p w14:paraId="2AE5585B" w14:textId="77777777" w:rsidR="00A55731" w:rsidRDefault="00A55731" w:rsidP="00A55731">
            <w:pPr>
              <w:pStyle w:val="Bezmezer"/>
              <w:rPr>
                <w:rStyle w:val="markedcontent"/>
                <w:rFonts w:ascii="Arial" w:hAnsi="Arial" w:cs="Arial"/>
              </w:rPr>
            </w:pPr>
          </w:p>
          <w:p w14:paraId="3B7B6A42" w14:textId="77777777" w:rsidR="00A55731" w:rsidRDefault="00A55731" w:rsidP="00A55731">
            <w:pPr>
              <w:pStyle w:val="Bezmezer"/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  <w:t>literární druhy a žánry</w:t>
            </w:r>
          </w:p>
          <w:p w14:paraId="1EF73D20" w14:textId="77777777" w:rsidR="00236E03" w:rsidRPr="00236E03" w:rsidRDefault="00236E03" w:rsidP="00CE76E3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poezie</w:t>
            </w:r>
          </w:p>
          <w:p w14:paraId="57732F88" w14:textId="77777777" w:rsidR="00236E03" w:rsidRPr="00236E03" w:rsidRDefault="00236E03" w:rsidP="00CE76E3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próza</w:t>
            </w:r>
          </w:p>
          <w:p w14:paraId="6485918E" w14:textId="77777777" w:rsidR="00236E03" w:rsidRPr="00236E03" w:rsidRDefault="00236E03" w:rsidP="00CE76E3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drama</w:t>
            </w:r>
          </w:p>
          <w:p w14:paraId="1D7A2FE1" w14:textId="77777777" w:rsidR="00236E03" w:rsidRPr="00236E03" w:rsidRDefault="006E7F56" w:rsidP="00236E03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 w:rsidRPr="00A55731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žánry</w:t>
            </w:r>
            <w:r w:rsidR="00236E03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 lyrické</w:t>
            </w:r>
          </w:p>
          <w:p w14:paraId="22634A9A" w14:textId="77777777" w:rsidR="00236E03" w:rsidRPr="00236E03" w:rsidRDefault="00236E03" w:rsidP="00236E03">
            <w:pPr>
              <w:pStyle w:val="Bezmezer"/>
              <w:numPr>
                <w:ilvl w:val="0"/>
                <w:numId w:val="18"/>
              </w:numPr>
              <w:rPr>
                <w:rStyle w:val="markedcontent"/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>žánry epické</w:t>
            </w:r>
          </w:p>
          <w:p w14:paraId="08A83F98" w14:textId="25187AC4" w:rsidR="006E7F56" w:rsidRPr="00236E03" w:rsidRDefault="00236E03" w:rsidP="00236E03">
            <w:pPr>
              <w:pStyle w:val="Bezmezer"/>
              <w:numPr>
                <w:ilvl w:val="0"/>
                <w:numId w:val="18"/>
              </w:num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žánry </w:t>
            </w:r>
            <w:r w:rsidR="006E7F56" w:rsidRPr="00236E03">
              <w:rPr>
                <w:rStyle w:val="markedcontent"/>
                <w:rFonts w:asciiTheme="minorHAnsi" w:hAnsiTheme="minorHAnsi" w:cstheme="minorHAnsi"/>
                <w:sz w:val="24"/>
                <w:szCs w:val="24"/>
              </w:rPr>
              <w:t xml:space="preserve">dramatické </w:t>
            </w:r>
          </w:p>
        </w:tc>
      </w:tr>
    </w:tbl>
    <w:p w14:paraId="4027B74D" w14:textId="77777777" w:rsidR="009D1EFF" w:rsidRDefault="009D1EFF" w:rsidP="00B24D5B"/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EC193" w14:textId="77777777" w:rsidR="00165BCF" w:rsidRDefault="00165BCF" w:rsidP="009D1EFF">
      <w:pPr>
        <w:spacing w:after="0" w:line="240" w:lineRule="auto"/>
      </w:pPr>
      <w:r>
        <w:separator/>
      </w:r>
    </w:p>
  </w:endnote>
  <w:endnote w:type="continuationSeparator" w:id="0">
    <w:p w14:paraId="46097817" w14:textId="77777777" w:rsidR="00165BCF" w:rsidRDefault="00165BCF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8C613" w14:textId="77777777" w:rsidR="00165BCF" w:rsidRDefault="00165BCF" w:rsidP="009D1EFF">
      <w:pPr>
        <w:spacing w:after="0" w:line="240" w:lineRule="auto"/>
      </w:pPr>
      <w:r>
        <w:separator/>
      </w:r>
    </w:p>
  </w:footnote>
  <w:footnote w:type="continuationSeparator" w:id="0">
    <w:p w14:paraId="56C034D7" w14:textId="77777777" w:rsidR="00165BCF" w:rsidRDefault="00165BCF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785B3" w14:textId="77777777" w:rsidR="009D1EFF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  <w:r w:rsidR="00B24D5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D234A"/>
    <w:multiLevelType w:val="hybridMultilevel"/>
    <w:tmpl w:val="092070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24C7B"/>
    <w:multiLevelType w:val="hybridMultilevel"/>
    <w:tmpl w:val="7F845C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16CF3"/>
    <w:multiLevelType w:val="hybridMultilevel"/>
    <w:tmpl w:val="06262F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163B1"/>
    <w:multiLevelType w:val="hybridMultilevel"/>
    <w:tmpl w:val="AE8601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41639"/>
    <w:multiLevelType w:val="hybridMultilevel"/>
    <w:tmpl w:val="9C8058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6044C"/>
    <w:multiLevelType w:val="hybridMultilevel"/>
    <w:tmpl w:val="FD1E1D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0766A"/>
    <w:multiLevelType w:val="hybridMultilevel"/>
    <w:tmpl w:val="4C80313C"/>
    <w:lvl w:ilvl="0" w:tplc="21869C50">
      <w:numFmt w:val="bullet"/>
      <w:lvlText w:val="-"/>
      <w:lvlJc w:val="left"/>
      <w:pPr>
        <w:ind w:left="543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8" w15:restartNumberingAfterBreak="0">
    <w:nsid w:val="36895C1A"/>
    <w:multiLevelType w:val="hybridMultilevel"/>
    <w:tmpl w:val="1DC47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141DC"/>
    <w:multiLevelType w:val="hybridMultilevel"/>
    <w:tmpl w:val="91E8F6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10C5D"/>
    <w:multiLevelType w:val="hybridMultilevel"/>
    <w:tmpl w:val="33525C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57CB1"/>
    <w:multiLevelType w:val="hybridMultilevel"/>
    <w:tmpl w:val="3730B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6A21A7"/>
    <w:multiLevelType w:val="hybridMultilevel"/>
    <w:tmpl w:val="6F5A2C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D156C7"/>
    <w:multiLevelType w:val="hybridMultilevel"/>
    <w:tmpl w:val="A420DE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6" w15:restartNumberingAfterBreak="0">
    <w:nsid w:val="761A1894"/>
    <w:multiLevelType w:val="hybridMultilevel"/>
    <w:tmpl w:val="26E811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D2231D"/>
    <w:multiLevelType w:val="hybridMultilevel"/>
    <w:tmpl w:val="967CA9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5"/>
  </w:num>
  <w:num w:numId="4">
    <w:abstractNumId w:val="11"/>
  </w:num>
  <w:num w:numId="5">
    <w:abstractNumId w:val="3"/>
  </w:num>
  <w:num w:numId="6">
    <w:abstractNumId w:val="9"/>
  </w:num>
  <w:num w:numId="7">
    <w:abstractNumId w:val="17"/>
  </w:num>
  <w:num w:numId="8">
    <w:abstractNumId w:val="2"/>
  </w:num>
  <w:num w:numId="9">
    <w:abstractNumId w:val="10"/>
  </w:num>
  <w:num w:numId="10">
    <w:abstractNumId w:val="16"/>
  </w:num>
  <w:num w:numId="11">
    <w:abstractNumId w:val="14"/>
  </w:num>
  <w:num w:numId="12">
    <w:abstractNumId w:val="5"/>
  </w:num>
  <w:num w:numId="13">
    <w:abstractNumId w:val="8"/>
  </w:num>
  <w:num w:numId="14">
    <w:abstractNumId w:val="13"/>
  </w:num>
  <w:num w:numId="15">
    <w:abstractNumId w:val="4"/>
  </w:num>
  <w:num w:numId="16">
    <w:abstractNumId w:val="1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ED5"/>
    <w:rsid w:val="00005F9F"/>
    <w:rsid w:val="000F0756"/>
    <w:rsid w:val="001446EE"/>
    <w:rsid w:val="00165BCF"/>
    <w:rsid w:val="001C7828"/>
    <w:rsid w:val="00236E03"/>
    <w:rsid w:val="002965B4"/>
    <w:rsid w:val="002B2D5C"/>
    <w:rsid w:val="002B6C56"/>
    <w:rsid w:val="002C6CE3"/>
    <w:rsid w:val="003C5882"/>
    <w:rsid w:val="003F07A6"/>
    <w:rsid w:val="004E611D"/>
    <w:rsid w:val="00522524"/>
    <w:rsid w:val="00525C9F"/>
    <w:rsid w:val="00586775"/>
    <w:rsid w:val="0064091A"/>
    <w:rsid w:val="00645440"/>
    <w:rsid w:val="00657795"/>
    <w:rsid w:val="0066381A"/>
    <w:rsid w:val="00671662"/>
    <w:rsid w:val="006B316A"/>
    <w:rsid w:val="006C2CBC"/>
    <w:rsid w:val="006E7F56"/>
    <w:rsid w:val="00767B09"/>
    <w:rsid w:val="007A2B33"/>
    <w:rsid w:val="00901FCC"/>
    <w:rsid w:val="00911A06"/>
    <w:rsid w:val="009430CC"/>
    <w:rsid w:val="00946B88"/>
    <w:rsid w:val="00970A18"/>
    <w:rsid w:val="009A517A"/>
    <w:rsid w:val="009C5EAC"/>
    <w:rsid w:val="009D1EFF"/>
    <w:rsid w:val="009E163A"/>
    <w:rsid w:val="00A474A7"/>
    <w:rsid w:val="00A4772E"/>
    <w:rsid w:val="00A55731"/>
    <w:rsid w:val="00A57357"/>
    <w:rsid w:val="00A70A71"/>
    <w:rsid w:val="00AB7B77"/>
    <w:rsid w:val="00AD001C"/>
    <w:rsid w:val="00AD5EDB"/>
    <w:rsid w:val="00B24D5B"/>
    <w:rsid w:val="00B4625B"/>
    <w:rsid w:val="00B80ED0"/>
    <w:rsid w:val="00BF13DC"/>
    <w:rsid w:val="00CE76E3"/>
    <w:rsid w:val="00CF7C88"/>
    <w:rsid w:val="00DC3ED5"/>
    <w:rsid w:val="00DC65FF"/>
    <w:rsid w:val="00DC70DA"/>
    <w:rsid w:val="00E344BF"/>
    <w:rsid w:val="00E42150"/>
    <w:rsid w:val="00E521DA"/>
    <w:rsid w:val="00E84728"/>
    <w:rsid w:val="00EE7C63"/>
    <w:rsid w:val="00F04191"/>
    <w:rsid w:val="00F21953"/>
    <w:rsid w:val="00F2544E"/>
    <w:rsid w:val="00F34B83"/>
    <w:rsid w:val="00F704D7"/>
    <w:rsid w:val="00FE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A53FB"/>
  <w15:docId w15:val="{7CBE9871-63AE-4FB8-AE78-52D0D6CC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character" w:customStyle="1" w:styleId="markedcontent">
    <w:name w:val="markedcontent"/>
    <w:basedOn w:val="Standardnpsmoodstavce"/>
    <w:rsid w:val="00AD5E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Jirak\Ucitele\&#352;VP-NOV&#193;%20VERZE\&#352;VP_nov&#225;_tabulka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D657A9-297E-4ADD-8BB4-21FCD1B8D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ŠVP_nová_tabulka</Template>
  <TotalTime>1</TotalTime>
  <Pages>4</Pages>
  <Words>542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Dita Tomková</cp:lastModifiedBy>
  <cp:revision>2</cp:revision>
  <cp:lastPrinted>2023-05-15T11:49:00Z</cp:lastPrinted>
  <dcterms:created xsi:type="dcterms:W3CDTF">2023-05-19T12:33:00Z</dcterms:created>
  <dcterms:modified xsi:type="dcterms:W3CDTF">2023-05-19T12:33:00Z</dcterms:modified>
</cp:coreProperties>
</file>